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BD" w:rsidRPr="00F620D5" w:rsidRDefault="00F421BD" w:rsidP="00ED3F46">
      <w:pPr>
        <w:pStyle w:val="NoSpacing"/>
        <w:jc w:val="center"/>
        <w:rPr>
          <w:rFonts w:ascii="Verdana" w:hAnsi="Verdana"/>
          <w:b/>
          <w:color w:val="215868" w:themeColor="accent5" w:themeShade="80"/>
          <w:sz w:val="28"/>
          <w:szCs w:val="28"/>
        </w:rPr>
      </w:pPr>
      <w:bookmarkStart w:id="0" w:name="_GoBack"/>
      <w:bookmarkEnd w:id="0"/>
    </w:p>
    <w:p w:rsidR="00ED3F46" w:rsidRPr="00D313BF" w:rsidRDefault="00ED3F46" w:rsidP="00C520C1">
      <w:pPr>
        <w:pStyle w:val="NoSpacing"/>
        <w:jc w:val="center"/>
        <w:rPr>
          <w:rFonts w:ascii="Arial" w:hAnsi="Arial" w:cs="Arial"/>
          <w:sz w:val="28"/>
          <w:szCs w:val="28"/>
        </w:rPr>
      </w:pPr>
      <w:r w:rsidRPr="00D313BF">
        <w:rPr>
          <w:rFonts w:ascii="Arial" w:hAnsi="Arial" w:cs="Arial"/>
          <w:sz w:val="28"/>
          <w:szCs w:val="28"/>
        </w:rPr>
        <w:t xml:space="preserve">Order of Service </w:t>
      </w:r>
    </w:p>
    <w:p w:rsidR="00ED3F46" w:rsidRPr="00D313BF" w:rsidRDefault="00ED3F46" w:rsidP="00551DFA">
      <w:pPr>
        <w:pStyle w:val="NoSpacing"/>
        <w:rPr>
          <w:rFonts w:ascii="Arial" w:hAnsi="Arial" w:cs="Arial"/>
          <w:sz w:val="24"/>
          <w:szCs w:val="24"/>
        </w:rPr>
      </w:pPr>
    </w:p>
    <w:p w:rsidR="00551DFA" w:rsidRPr="00D313BF" w:rsidRDefault="00551DFA" w:rsidP="00750FA8">
      <w:pPr>
        <w:pStyle w:val="NoSpacing"/>
        <w:spacing w:line="480" w:lineRule="auto"/>
        <w:rPr>
          <w:rFonts w:ascii="Arial" w:hAnsi="Arial" w:cs="Arial"/>
          <w:sz w:val="24"/>
          <w:szCs w:val="24"/>
        </w:rPr>
      </w:pPr>
      <w:r w:rsidRPr="00D313BF">
        <w:rPr>
          <w:rFonts w:ascii="Arial" w:hAnsi="Arial" w:cs="Arial"/>
          <w:b/>
          <w:sz w:val="24"/>
          <w:szCs w:val="24"/>
        </w:rPr>
        <w:t>Opening Remarks</w:t>
      </w:r>
      <w:r w:rsidR="009B3326" w:rsidRPr="00D313BF">
        <w:rPr>
          <w:rFonts w:ascii="Arial" w:hAnsi="Arial" w:cs="Arial"/>
          <w:b/>
          <w:sz w:val="24"/>
          <w:szCs w:val="24"/>
        </w:rPr>
        <w:t xml:space="preserve"> &amp; </w:t>
      </w:r>
      <w:commentRangeStart w:id="1"/>
      <w:r w:rsidR="00633830">
        <w:rPr>
          <w:rFonts w:ascii="Arial" w:hAnsi="Arial" w:cs="Arial"/>
          <w:b/>
          <w:sz w:val="24"/>
          <w:szCs w:val="24"/>
        </w:rPr>
        <w:t>Welcome</w:t>
      </w:r>
      <w:commentRangeEnd w:id="1"/>
      <w:r w:rsidR="00633830">
        <w:rPr>
          <w:rStyle w:val="CommentReference"/>
        </w:rPr>
        <w:commentReference w:id="1"/>
      </w:r>
    </w:p>
    <w:p w:rsidR="00BD0312" w:rsidRDefault="00BD0312" w:rsidP="00F8545E">
      <w:pPr>
        <w:pStyle w:val="NoSpacing"/>
        <w:spacing w:line="480" w:lineRule="auto"/>
        <w:rPr>
          <w:rFonts w:ascii="Arial" w:hAnsi="Arial" w:cs="Arial"/>
          <w:b/>
          <w:sz w:val="24"/>
          <w:szCs w:val="24"/>
        </w:rPr>
      </w:pPr>
      <w:r>
        <w:rPr>
          <w:rFonts w:ascii="Arial" w:hAnsi="Arial" w:cs="Arial"/>
          <w:b/>
          <w:sz w:val="24"/>
          <w:szCs w:val="24"/>
        </w:rPr>
        <w:t xml:space="preserve">Opening </w:t>
      </w:r>
      <w:commentRangeStart w:id="2"/>
      <w:r>
        <w:rPr>
          <w:rFonts w:ascii="Arial" w:hAnsi="Arial" w:cs="Arial"/>
          <w:b/>
          <w:sz w:val="24"/>
          <w:szCs w:val="24"/>
        </w:rPr>
        <w:t>Hymn</w:t>
      </w:r>
      <w:commentRangeEnd w:id="2"/>
      <w:r>
        <w:rPr>
          <w:rStyle w:val="CommentReference"/>
        </w:rPr>
        <w:commentReference w:id="2"/>
      </w:r>
    </w:p>
    <w:p w:rsidR="00AD29EA" w:rsidRPr="00117305" w:rsidRDefault="00AD29EA" w:rsidP="00F8545E">
      <w:pPr>
        <w:pStyle w:val="NoSpacing"/>
        <w:spacing w:line="480" w:lineRule="auto"/>
        <w:rPr>
          <w:rFonts w:ascii="Arial" w:hAnsi="Arial" w:cs="Arial"/>
          <w:b/>
          <w:color w:val="C00000"/>
          <w:sz w:val="24"/>
          <w:szCs w:val="24"/>
        </w:rPr>
      </w:pPr>
      <w:r w:rsidRPr="00AD29EA">
        <w:rPr>
          <w:rFonts w:ascii="Arial" w:hAnsi="Arial" w:cs="Arial"/>
          <w:b/>
          <w:sz w:val="24"/>
          <w:szCs w:val="24"/>
        </w:rPr>
        <w:t>Special Music:</w:t>
      </w:r>
      <w:r w:rsidRPr="00AD29EA">
        <w:rPr>
          <w:rFonts w:ascii="Arial" w:hAnsi="Arial" w:cs="Arial"/>
          <w:b/>
          <w:sz w:val="24"/>
          <w:szCs w:val="24"/>
        </w:rPr>
        <w:tab/>
      </w:r>
      <w:r w:rsidRPr="00AD29EA">
        <w:rPr>
          <w:rFonts w:ascii="Arial" w:hAnsi="Arial" w:cs="Arial"/>
          <w:b/>
          <w:sz w:val="24"/>
          <w:szCs w:val="24"/>
        </w:rPr>
        <w:tab/>
      </w:r>
      <w:r w:rsidRPr="00117305">
        <w:rPr>
          <w:rFonts w:ascii="Arial" w:hAnsi="Arial" w:cs="Arial"/>
          <w:color w:val="C00000"/>
          <w:sz w:val="24"/>
          <w:szCs w:val="24"/>
        </w:rPr>
        <w:t>(insert song title &amp; singer)</w:t>
      </w:r>
    </w:p>
    <w:p w:rsidR="00F8545E" w:rsidRPr="00117305" w:rsidRDefault="00F8545E" w:rsidP="00F8545E">
      <w:pPr>
        <w:pStyle w:val="NoSpacing"/>
        <w:spacing w:line="480" w:lineRule="auto"/>
        <w:rPr>
          <w:rFonts w:ascii="Arial" w:hAnsi="Arial" w:cs="Arial"/>
          <w:color w:val="C00000"/>
          <w:sz w:val="24"/>
          <w:szCs w:val="24"/>
        </w:rPr>
      </w:pPr>
      <w:r w:rsidRPr="00D313BF">
        <w:rPr>
          <w:rFonts w:ascii="Arial" w:hAnsi="Arial" w:cs="Arial"/>
          <w:b/>
          <w:sz w:val="24"/>
          <w:szCs w:val="24"/>
        </w:rPr>
        <w:t>Eulogy</w:t>
      </w:r>
      <w:r w:rsidR="00954C0D" w:rsidRPr="00D313BF">
        <w:rPr>
          <w:rFonts w:ascii="Arial" w:hAnsi="Arial" w:cs="Arial"/>
          <w:b/>
          <w:sz w:val="24"/>
          <w:szCs w:val="24"/>
        </w:rPr>
        <w:t>:</w:t>
      </w:r>
      <w:r w:rsidRPr="00D313BF">
        <w:rPr>
          <w:rFonts w:ascii="Arial" w:hAnsi="Arial" w:cs="Arial"/>
          <w:sz w:val="24"/>
          <w:szCs w:val="24"/>
        </w:rPr>
        <w:t xml:space="preserve">  </w:t>
      </w:r>
      <w:r w:rsidRPr="00D313BF">
        <w:rPr>
          <w:rFonts w:ascii="Arial" w:hAnsi="Arial" w:cs="Arial"/>
          <w:sz w:val="24"/>
          <w:szCs w:val="24"/>
        </w:rPr>
        <w:tab/>
      </w:r>
      <w:r w:rsidRPr="00D313BF">
        <w:rPr>
          <w:rFonts w:ascii="Arial" w:hAnsi="Arial" w:cs="Arial"/>
          <w:sz w:val="24"/>
          <w:szCs w:val="24"/>
        </w:rPr>
        <w:tab/>
      </w:r>
      <w:r w:rsidRPr="00D313BF">
        <w:rPr>
          <w:rFonts w:ascii="Arial" w:hAnsi="Arial" w:cs="Arial"/>
          <w:sz w:val="24"/>
          <w:szCs w:val="24"/>
        </w:rPr>
        <w:tab/>
      </w:r>
      <w:r w:rsidR="00117305">
        <w:rPr>
          <w:rFonts w:ascii="Arial" w:hAnsi="Arial" w:cs="Arial"/>
          <w:color w:val="C00000"/>
          <w:sz w:val="24"/>
          <w:szCs w:val="24"/>
        </w:rPr>
        <w:t>(Insert n</w:t>
      </w:r>
      <w:r w:rsidR="00954C0D" w:rsidRPr="00117305">
        <w:rPr>
          <w:rFonts w:ascii="Arial" w:hAnsi="Arial" w:cs="Arial"/>
          <w:color w:val="C00000"/>
          <w:sz w:val="24"/>
          <w:szCs w:val="24"/>
        </w:rPr>
        <w:t xml:space="preserve">ame </w:t>
      </w:r>
      <w:r w:rsidR="00AD29EA" w:rsidRPr="00117305">
        <w:rPr>
          <w:rFonts w:ascii="Arial" w:hAnsi="Arial" w:cs="Arial"/>
          <w:color w:val="C00000"/>
          <w:sz w:val="24"/>
          <w:szCs w:val="24"/>
        </w:rPr>
        <w:t>of persons)</w:t>
      </w:r>
    </w:p>
    <w:p w:rsidR="00F8545E" w:rsidRPr="00117305" w:rsidRDefault="00F8545E" w:rsidP="00750FA8">
      <w:pPr>
        <w:pStyle w:val="NoSpacing"/>
        <w:spacing w:line="480" w:lineRule="auto"/>
        <w:rPr>
          <w:rFonts w:ascii="Arial" w:hAnsi="Arial" w:cs="Arial"/>
          <w:color w:val="C00000"/>
          <w:sz w:val="24"/>
          <w:szCs w:val="24"/>
        </w:rPr>
      </w:pPr>
      <w:r w:rsidRPr="00D313BF">
        <w:rPr>
          <w:rFonts w:ascii="Arial" w:hAnsi="Arial" w:cs="Arial"/>
          <w:b/>
          <w:sz w:val="24"/>
          <w:szCs w:val="24"/>
        </w:rPr>
        <w:t>Special Music</w:t>
      </w:r>
      <w:r w:rsidR="00954C0D" w:rsidRPr="00D313BF">
        <w:rPr>
          <w:rFonts w:ascii="Arial" w:hAnsi="Arial" w:cs="Arial"/>
          <w:b/>
          <w:sz w:val="24"/>
          <w:szCs w:val="24"/>
        </w:rPr>
        <w:t>:</w:t>
      </w:r>
      <w:r w:rsidRPr="00D313BF">
        <w:rPr>
          <w:rFonts w:ascii="Arial" w:hAnsi="Arial" w:cs="Arial"/>
          <w:sz w:val="24"/>
          <w:szCs w:val="24"/>
        </w:rPr>
        <w:tab/>
      </w:r>
      <w:r w:rsidRPr="00D313BF">
        <w:rPr>
          <w:rFonts w:ascii="Arial" w:hAnsi="Arial" w:cs="Arial"/>
          <w:sz w:val="24"/>
          <w:szCs w:val="24"/>
        </w:rPr>
        <w:tab/>
      </w:r>
      <w:r w:rsidR="00AD29EA" w:rsidRPr="00117305">
        <w:rPr>
          <w:rFonts w:ascii="Arial" w:hAnsi="Arial" w:cs="Arial"/>
          <w:color w:val="C00000"/>
          <w:sz w:val="24"/>
          <w:szCs w:val="24"/>
        </w:rPr>
        <w:t>(insert song title &amp; singer)</w:t>
      </w:r>
    </w:p>
    <w:p w:rsidR="009B3326" w:rsidRPr="00D313BF" w:rsidRDefault="009B3326" w:rsidP="00750FA8">
      <w:pPr>
        <w:pStyle w:val="NoSpacing"/>
        <w:spacing w:line="480" w:lineRule="auto"/>
        <w:rPr>
          <w:rFonts w:ascii="Arial" w:hAnsi="Arial" w:cs="Arial"/>
          <w:b/>
          <w:sz w:val="24"/>
          <w:szCs w:val="24"/>
        </w:rPr>
      </w:pPr>
      <w:r w:rsidRPr="00D313BF">
        <w:rPr>
          <w:rFonts w:ascii="Arial" w:hAnsi="Arial" w:cs="Arial"/>
          <w:b/>
          <w:sz w:val="24"/>
          <w:szCs w:val="24"/>
        </w:rPr>
        <w:t xml:space="preserve">Prayer of </w:t>
      </w:r>
      <w:commentRangeStart w:id="3"/>
      <w:r w:rsidRPr="00D313BF">
        <w:rPr>
          <w:rFonts w:ascii="Arial" w:hAnsi="Arial" w:cs="Arial"/>
          <w:b/>
          <w:sz w:val="24"/>
          <w:szCs w:val="24"/>
        </w:rPr>
        <w:t>Consolation</w:t>
      </w:r>
      <w:commentRangeEnd w:id="3"/>
      <w:r w:rsidR="00117305">
        <w:rPr>
          <w:rStyle w:val="CommentReference"/>
        </w:rPr>
        <w:commentReference w:id="3"/>
      </w:r>
      <w:r w:rsidR="00954C0D" w:rsidRPr="00D313BF">
        <w:rPr>
          <w:rFonts w:ascii="Arial" w:hAnsi="Arial" w:cs="Arial"/>
          <w:b/>
          <w:sz w:val="24"/>
          <w:szCs w:val="24"/>
        </w:rPr>
        <w:t>:</w:t>
      </w:r>
      <w:r w:rsidR="00117305">
        <w:rPr>
          <w:rFonts w:ascii="Arial" w:hAnsi="Arial" w:cs="Arial"/>
          <w:b/>
          <w:sz w:val="24"/>
          <w:szCs w:val="24"/>
        </w:rPr>
        <w:t xml:space="preserve"> </w:t>
      </w:r>
    </w:p>
    <w:p w:rsidR="00551DFA" w:rsidRPr="00D313BF" w:rsidRDefault="009B3326" w:rsidP="00750FA8">
      <w:pPr>
        <w:pStyle w:val="NoSpacing"/>
        <w:spacing w:line="480" w:lineRule="auto"/>
        <w:rPr>
          <w:rFonts w:ascii="Arial" w:hAnsi="Arial" w:cs="Arial"/>
          <w:sz w:val="24"/>
          <w:szCs w:val="24"/>
        </w:rPr>
      </w:pPr>
      <w:r w:rsidRPr="00D313BF">
        <w:rPr>
          <w:rFonts w:ascii="Arial" w:hAnsi="Arial" w:cs="Arial"/>
          <w:b/>
          <w:sz w:val="24"/>
          <w:szCs w:val="24"/>
        </w:rPr>
        <w:t>1</w:t>
      </w:r>
      <w:r w:rsidRPr="00D313BF">
        <w:rPr>
          <w:rFonts w:ascii="Arial" w:hAnsi="Arial" w:cs="Arial"/>
          <w:b/>
          <w:sz w:val="24"/>
          <w:szCs w:val="24"/>
          <w:vertAlign w:val="superscript"/>
        </w:rPr>
        <w:t>st</w:t>
      </w:r>
      <w:r w:rsidRPr="00D313BF">
        <w:rPr>
          <w:rFonts w:ascii="Arial" w:hAnsi="Arial" w:cs="Arial"/>
          <w:b/>
          <w:sz w:val="24"/>
          <w:szCs w:val="24"/>
        </w:rPr>
        <w:t xml:space="preserve"> </w:t>
      </w:r>
      <w:commentRangeStart w:id="4"/>
      <w:r w:rsidRPr="00D313BF">
        <w:rPr>
          <w:rFonts w:ascii="Arial" w:hAnsi="Arial" w:cs="Arial"/>
          <w:b/>
          <w:sz w:val="24"/>
          <w:szCs w:val="24"/>
        </w:rPr>
        <w:t>Reading</w:t>
      </w:r>
      <w:commentRangeEnd w:id="4"/>
      <w:r w:rsidR="00633830">
        <w:rPr>
          <w:rStyle w:val="CommentReference"/>
        </w:rPr>
        <w:commentReference w:id="4"/>
      </w:r>
      <w:r w:rsidR="00954C0D" w:rsidRPr="00D313BF">
        <w:rPr>
          <w:rFonts w:ascii="Arial" w:hAnsi="Arial" w:cs="Arial"/>
          <w:b/>
          <w:sz w:val="24"/>
          <w:szCs w:val="24"/>
        </w:rPr>
        <w:t>:</w:t>
      </w:r>
      <w:r w:rsidR="00F8545E" w:rsidRPr="00D313BF">
        <w:rPr>
          <w:rFonts w:ascii="Arial" w:hAnsi="Arial" w:cs="Arial"/>
          <w:sz w:val="24"/>
          <w:szCs w:val="24"/>
        </w:rPr>
        <w:tab/>
      </w:r>
      <w:r w:rsidR="00F8545E" w:rsidRPr="00D313BF">
        <w:rPr>
          <w:rFonts w:ascii="Arial" w:hAnsi="Arial" w:cs="Arial"/>
          <w:sz w:val="24"/>
          <w:szCs w:val="24"/>
        </w:rPr>
        <w:tab/>
      </w:r>
      <w:r w:rsidR="00AD29EA">
        <w:rPr>
          <w:rFonts w:ascii="Arial" w:hAnsi="Arial" w:cs="Arial"/>
          <w:sz w:val="24"/>
          <w:szCs w:val="24"/>
        </w:rPr>
        <w:tab/>
      </w:r>
    </w:p>
    <w:p w:rsidR="002F192E" w:rsidRPr="00D313BF" w:rsidRDefault="002F192E" w:rsidP="00750FA8">
      <w:pPr>
        <w:pStyle w:val="NoSpacing"/>
        <w:spacing w:line="480" w:lineRule="auto"/>
        <w:rPr>
          <w:rFonts w:ascii="Arial" w:hAnsi="Arial" w:cs="Arial"/>
          <w:sz w:val="24"/>
          <w:szCs w:val="24"/>
        </w:rPr>
      </w:pPr>
      <w:r w:rsidRPr="00D313BF">
        <w:rPr>
          <w:rFonts w:ascii="Arial" w:hAnsi="Arial" w:cs="Arial"/>
          <w:b/>
          <w:sz w:val="24"/>
          <w:szCs w:val="24"/>
        </w:rPr>
        <w:t xml:space="preserve">Psalm </w:t>
      </w:r>
      <w:r w:rsidR="00954C0D" w:rsidRPr="00D313BF">
        <w:rPr>
          <w:rFonts w:ascii="Arial" w:hAnsi="Arial" w:cs="Arial"/>
          <w:b/>
          <w:sz w:val="24"/>
          <w:szCs w:val="24"/>
        </w:rPr>
        <w:t>Reading</w:t>
      </w:r>
      <w:r w:rsidR="00954C0D" w:rsidRPr="00D313BF">
        <w:rPr>
          <w:rFonts w:ascii="Arial" w:hAnsi="Arial" w:cs="Arial"/>
          <w:sz w:val="24"/>
          <w:szCs w:val="24"/>
        </w:rPr>
        <w:tab/>
      </w:r>
      <w:r w:rsidRPr="00D313BF">
        <w:rPr>
          <w:rFonts w:ascii="Arial" w:hAnsi="Arial" w:cs="Arial"/>
          <w:sz w:val="24"/>
          <w:szCs w:val="24"/>
        </w:rPr>
        <w:tab/>
      </w:r>
      <w:r w:rsidR="00AD29EA" w:rsidRPr="00117305">
        <w:rPr>
          <w:rFonts w:ascii="Arial" w:hAnsi="Arial" w:cs="Arial"/>
          <w:color w:val="C00000"/>
          <w:sz w:val="24"/>
          <w:szCs w:val="24"/>
        </w:rPr>
        <w:t xml:space="preserve">(Choose a </w:t>
      </w:r>
      <w:commentRangeStart w:id="5"/>
      <w:r w:rsidR="00AD29EA" w:rsidRPr="00117305">
        <w:rPr>
          <w:rFonts w:ascii="Arial" w:hAnsi="Arial" w:cs="Arial"/>
          <w:color w:val="C00000"/>
          <w:sz w:val="24"/>
          <w:szCs w:val="24"/>
        </w:rPr>
        <w:t>Psalm</w:t>
      </w:r>
      <w:commentRangeEnd w:id="5"/>
      <w:r w:rsidR="00117305">
        <w:rPr>
          <w:rStyle w:val="CommentReference"/>
        </w:rPr>
        <w:commentReference w:id="5"/>
      </w:r>
      <w:r w:rsidR="00AD29EA" w:rsidRPr="00117305">
        <w:rPr>
          <w:rFonts w:ascii="Arial" w:hAnsi="Arial" w:cs="Arial"/>
          <w:color w:val="C00000"/>
          <w:sz w:val="24"/>
          <w:szCs w:val="24"/>
        </w:rPr>
        <w:t>)</w:t>
      </w:r>
    </w:p>
    <w:p w:rsidR="002F192E" w:rsidRPr="00D313BF" w:rsidRDefault="002F192E" w:rsidP="00117305">
      <w:pPr>
        <w:pStyle w:val="NoSpacing"/>
        <w:spacing w:line="480" w:lineRule="auto"/>
        <w:ind w:left="2880" w:hanging="2880"/>
        <w:rPr>
          <w:rFonts w:ascii="Arial" w:hAnsi="Arial" w:cs="Arial"/>
          <w:sz w:val="24"/>
          <w:szCs w:val="24"/>
        </w:rPr>
      </w:pPr>
      <w:r w:rsidRPr="00D313BF">
        <w:rPr>
          <w:rFonts w:ascii="Arial" w:hAnsi="Arial" w:cs="Arial"/>
          <w:b/>
          <w:sz w:val="24"/>
          <w:szCs w:val="24"/>
        </w:rPr>
        <w:t>2</w:t>
      </w:r>
      <w:r w:rsidRPr="00D313BF">
        <w:rPr>
          <w:rFonts w:ascii="Arial" w:hAnsi="Arial" w:cs="Arial"/>
          <w:b/>
          <w:sz w:val="24"/>
          <w:szCs w:val="24"/>
          <w:vertAlign w:val="superscript"/>
        </w:rPr>
        <w:t>nd</w:t>
      </w:r>
      <w:r w:rsidRPr="00D313BF">
        <w:rPr>
          <w:rFonts w:ascii="Arial" w:hAnsi="Arial" w:cs="Arial"/>
          <w:b/>
          <w:sz w:val="24"/>
          <w:szCs w:val="24"/>
        </w:rPr>
        <w:t xml:space="preserve"> Reading</w:t>
      </w:r>
      <w:r w:rsidRPr="00D313BF">
        <w:rPr>
          <w:rFonts w:ascii="Arial" w:hAnsi="Arial" w:cs="Arial"/>
          <w:sz w:val="24"/>
          <w:szCs w:val="24"/>
        </w:rPr>
        <w:tab/>
      </w:r>
      <w:r w:rsidR="00AD29EA" w:rsidRPr="00117305">
        <w:rPr>
          <w:rFonts w:ascii="Arial" w:hAnsi="Arial" w:cs="Arial"/>
          <w:color w:val="C00000"/>
          <w:sz w:val="24"/>
          <w:szCs w:val="24"/>
        </w:rPr>
        <w:t xml:space="preserve">(Choose a Reading from New </w:t>
      </w:r>
      <w:commentRangeStart w:id="6"/>
      <w:r w:rsidR="00AD29EA" w:rsidRPr="00117305">
        <w:rPr>
          <w:rFonts w:ascii="Arial" w:hAnsi="Arial" w:cs="Arial"/>
          <w:color w:val="C00000"/>
          <w:sz w:val="24"/>
          <w:szCs w:val="24"/>
        </w:rPr>
        <w:t>Testamen</w:t>
      </w:r>
      <w:r w:rsidR="00117305">
        <w:rPr>
          <w:rFonts w:ascii="Arial" w:hAnsi="Arial" w:cs="Arial"/>
          <w:color w:val="C00000"/>
          <w:sz w:val="24"/>
          <w:szCs w:val="24"/>
        </w:rPr>
        <w:t>t</w:t>
      </w:r>
      <w:commentRangeEnd w:id="6"/>
      <w:r w:rsidR="00117305">
        <w:rPr>
          <w:rStyle w:val="CommentReference"/>
        </w:rPr>
        <w:commentReference w:id="6"/>
      </w:r>
      <w:r w:rsidR="00117305">
        <w:rPr>
          <w:rFonts w:ascii="Arial" w:hAnsi="Arial" w:cs="Arial"/>
          <w:color w:val="C00000"/>
          <w:sz w:val="24"/>
          <w:szCs w:val="24"/>
        </w:rPr>
        <w:t xml:space="preserve"> </w:t>
      </w:r>
      <w:r w:rsidR="00AD29EA" w:rsidRPr="00117305">
        <w:rPr>
          <w:rFonts w:ascii="Arial" w:hAnsi="Arial" w:cs="Arial"/>
          <w:color w:val="C00000"/>
          <w:sz w:val="24"/>
          <w:szCs w:val="24"/>
        </w:rPr>
        <w:t>)</w:t>
      </w:r>
    </w:p>
    <w:p w:rsidR="00551DFA" w:rsidRPr="00117305" w:rsidRDefault="00551DFA" w:rsidP="00954C0D">
      <w:pPr>
        <w:pStyle w:val="NoSpacing"/>
        <w:spacing w:line="480" w:lineRule="auto"/>
        <w:ind w:left="2880" w:hanging="2880"/>
        <w:rPr>
          <w:rFonts w:ascii="Arial" w:hAnsi="Arial" w:cs="Arial"/>
          <w:color w:val="C00000"/>
          <w:sz w:val="24"/>
          <w:szCs w:val="24"/>
        </w:rPr>
      </w:pPr>
      <w:r w:rsidRPr="00D313BF">
        <w:rPr>
          <w:rFonts w:ascii="Arial" w:hAnsi="Arial" w:cs="Arial"/>
          <w:b/>
          <w:sz w:val="24"/>
          <w:szCs w:val="24"/>
        </w:rPr>
        <w:t xml:space="preserve">Gradual </w:t>
      </w:r>
      <w:r w:rsidR="00095322" w:rsidRPr="00D313BF">
        <w:rPr>
          <w:rFonts w:ascii="Arial" w:hAnsi="Arial" w:cs="Arial"/>
          <w:b/>
          <w:sz w:val="24"/>
          <w:szCs w:val="24"/>
        </w:rPr>
        <w:t>Hymn</w:t>
      </w:r>
      <w:r w:rsidR="00F8545E" w:rsidRPr="00D313BF">
        <w:rPr>
          <w:rFonts w:ascii="Arial" w:hAnsi="Arial" w:cs="Arial"/>
          <w:sz w:val="24"/>
          <w:szCs w:val="24"/>
        </w:rPr>
        <w:tab/>
      </w:r>
      <w:r w:rsidR="00AD29EA" w:rsidRPr="00117305">
        <w:rPr>
          <w:rFonts w:ascii="Arial" w:hAnsi="Arial" w:cs="Arial"/>
          <w:color w:val="C00000"/>
          <w:sz w:val="24"/>
          <w:szCs w:val="24"/>
        </w:rPr>
        <w:t xml:space="preserve">(Choose a hymn to be sung before the gospel </w:t>
      </w:r>
      <w:commentRangeStart w:id="7"/>
      <w:r w:rsidR="00AD29EA" w:rsidRPr="00117305">
        <w:rPr>
          <w:rFonts w:ascii="Arial" w:hAnsi="Arial" w:cs="Arial"/>
          <w:color w:val="C00000"/>
          <w:sz w:val="24"/>
          <w:szCs w:val="24"/>
        </w:rPr>
        <w:t>reading</w:t>
      </w:r>
      <w:commentRangeEnd w:id="7"/>
      <w:r w:rsidR="00633830">
        <w:rPr>
          <w:rStyle w:val="CommentReference"/>
        </w:rPr>
        <w:commentReference w:id="7"/>
      </w:r>
      <w:r w:rsidR="00AD29EA" w:rsidRPr="00117305">
        <w:rPr>
          <w:rFonts w:ascii="Arial" w:hAnsi="Arial" w:cs="Arial"/>
          <w:color w:val="C00000"/>
          <w:sz w:val="24"/>
          <w:szCs w:val="24"/>
        </w:rPr>
        <w:t>)</w:t>
      </w:r>
    </w:p>
    <w:p w:rsidR="00551DFA" w:rsidRPr="00117305" w:rsidRDefault="00F8545E" w:rsidP="00117305">
      <w:pPr>
        <w:pStyle w:val="NoSpacing"/>
        <w:spacing w:line="480" w:lineRule="auto"/>
        <w:ind w:left="2880" w:hanging="2880"/>
        <w:rPr>
          <w:rFonts w:ascii="Arial" w:hAnsi="Arial" w:cs="Arial"/>
          <w:i/>
          <w:color w:val="C00000"/>
          <w:sz w:val="24"/>
          <w:szCs w:val="24"/>
        </w:rPr>
      </w:pPr>
      <w:r w:rsidRPr="00D313BF">
        <w:rPr>
          <w:rFonts w:ascii="Arial" w:hAnsi="Arial" w:cs="Arial"/>
          <w:b/>
          <w:i/>
          <w:sz w:val="24"/>
          <w:szCs w:val="24"/>
        </w:rPr>
        <w:t>Gospel Reading</w:t>
      </w:r>
      <w:r w:rsidRPr="00D313BF">
        <w:rPr>
          <w:rFonts w:ascii="Arial" w:hAnsi="Arial" w:cs="Arial"/>
          <w:i/>
          <w:sz w:val="24"/>
          <w:szCs w:val="24"/>
        </w:rPr>
        <w:t xml:space="preserve">    </w:t>
      </w:r>
      <w:r w:rsidR="002F192E" w:rsidRPr="00D313BF">
        <w:rPr>
          <w:rFonts w:ascii="Arial" w:hAnsi="Arial" w:cs="Arial"/>
          <w:i/>
          <w:sz w:val="24"/>
          <w:szCs w:val="24"/>
        </w:rPr>
        <w:tab/>
      </w:r>
      <w:r w:rsidR="00AD29EA" w:rsidRPr="00117305">
        <w:rPr>
          <w:rFonts w:ascii="Arial" w:hAnsi="Arial" w:cs="Arial"/>
          <w:i/>
          <w:color w:val="C00000"/>
          <w:sz w:val="24"/>
          <w:szCs w:val="24"/>
        </w:rPr>
        <w:t>(a reading from Matthew/Mark/ Luke or John</w:t>
      </w:r>
      <w:r w:rsidR="00117305">
        <w:rPr>
          <w:rFonts w:ascii="Arial" w:hAnsi="Arial" w:cs="Arial"/>
          <w:i/>
          <w:color w:val="C00000"/>
          <w:sz w:val="24"/>
          <w:szCs w:val="24"/>
        </w:rPr>
        <w:t xml:space="preserve"> </w:t>
      </w:r>
      <w:r w:rsidR="00117305">
        <w:rPr>
          <w:rStyle w:val="CommentReference"/>
        </w:rPr>
        <w:commentReference w:id="8"/>
      </w:r>
      <w:r w:rsidR="00AD29EA" w:rsidRPr="00117305">
        <w:rPr>
          <w:rFonts w:ascii="Arial" w:hAnsi="Arial" w:cs="Arial"/>
          <w:i/>
          <w:color w:val="C00000"/>
          <w:sz w:val="24"/>
          <w:szCs w:val="24"/>
        </w:rPr>
        <w:t>)</w:t>
      </w:r>
    </w:p>
    <w:p w:rsidR="009B3326" w:rsidRPr="00D313BF" w:rsidRDefault="009B3326" w:rsidP="00750FA8">
      <w:pPr>
        <w:pStyle w:val="NoSpacing"/>
        <w:spacing w:line="480" w:lineRule="auto"/>
        <w:rPr>
          <w:rFonts w:ascii="Arial" w:hAnsi="Arial" w:cs="Arial"/>
          <w:i/>
          <w:sz w:val="24"/>
          <w:szCs w:val="24"/>
        </w:rPr>
      </w:pPr>
      <w:r w:rsidRPr="00D313BF">
        <w:rPr>
          <w:rFonts w:ascii="Arial" w:hAnsi="Arial" w:cs="Arial"/>
          <w:b/>
          <w:i/>
          <w:sz w:val="24"/>
          <w:szCs w:val="24"/>
        </w:rPr>
        <w:t xml:space="preserve">Words of </w:t>
      </w:r>
      <w:commentRangeStart w:id="9"/>
      <w:r w:rsidRPr="00D313BF">
        <w:rPr>
          <w:rFonts w:ascii="Arial" w:hAnsi="Arial" w:cs="Arial"/>
          <w:b/>
          <w:i/>
          <w:sz w:val="24"/>
          <w:szCs w:val="24"/>
        </w:rPr>
        <w:t>Comfort</w:t>
      </w:r>
      <w:commentRangeEnd w:id="9"/>
      <w:r w:rsidR="00633830">
        <w:rPr>
          <w:rStyle w:val="CommentReference"/>
        </w:rPr>
        <w:commentReference w:id="9"/>
      </w:r>
      <w:r w:rsidR="00954C0D" w:rsidRPr="00D313BF">
        <w:rPr>
          <w:rFonts w:ascii="Arial" w:hAnsi="Arial" w:cs="Arial"/>
          <w:i/>
          <w:sz w:val="24"/>
          <w:szCs w:val="24"/>
        </w:rPr>
        <w:tab/>
      </w:r>
      <w:r w:rsidR="00954C0D" w:rsidRPr="00D313BF">
        <w:rPr>
          <w:rFonts w:ascii="Arial" w:hAnsi="Arial" w:cs="Arial"/>
          <w:i/>
          <w:sz w:val="24"/>
          <w:szCs w:val="24"/>
        </w:rPr>
        <w:tab/>
      </w:r>
    </w:p>
    <w:p w:rsidR="00F36C6F" w:rsidRPr="00D313BF" w:rsidRDefault="00F36C6F" w:rsidP="00F36C6F">
      <w:pPr>
        <w:pStyle w:val="NoSpacing"/>
        <w:spacing w:line="480" w:lineRule="auto"/>
        <w:rPr>
          <w:rFonts w:ascii="Arial" w:hAnsi="Arial" w:cs="Arial"/>
          <w:b/>
          <w:i/>
          <w:sz w:val="24"/>
          <w:szCs w:val="24"/>
        </w:rPr>
      </w:pPr>
      <w:r w:rsidRPr="00D313BF">
        <w:rPr>
          <w:rFonts w:ascii="Arial" w:hAnsi="Arial" w:cs="Arial"/>
          <w:b/>
          <w:i/>
          <w:sz w:val="24"/>
          <w:szCs w:val="24"/>
        </w:rPr>
        <w:t>The Apostles Creed</w:t>
      </w:r>
    </w:p>
    <w:p w:rsidR="00F36C6F" w:rsidRPr="00D313BF" w:rsidRDefault="00F36C6F" w:rsidP="00F36C6F">
      <w:pPr>
        <w:pStyle w:val="NoSpacing"/>
        <w:rPr>
          <w:rFonts w:ascii="Arial" w:hAnsi="Arial" w:cs="Arial"/>
          <w:i/>
          <w:sz w:val="24"/>
          <w:szCs w:val="24"/>
        </w:rPr>
      </w:pPr>
      <w:r w:rsidRPr="00D313BF">
        <w:rPr>
          <w:rFonts w:ascii="Arial" w:hAnsi="Arial" w:cs="Arial"/>
          <w:i/>
          <w:sz w:val="24"/>
          <w:szCs w:val="24"/>
        </w:rPr>
        <w:t>I believe in God, the Father almighty, creator of heaven and earth.</w:t>
      </w:r>
    </w:p>
    <w:p w:rsidR="00F36C6F" w:rsidRPr="00D313BF" w:rsidRDefault="00F36C6F" w:rsidP="00F36C6F">
      <w:pPr>
        <w:pStyle w:val="NoSpacing"/>
        <w:rPr>
          <w:rFonts w:ascii="Arial" w:hAnsi="Arial" w:cs="Arial"/>
          <w:i/>
          <w:sz w:val="24"/>
          <w:szCs w:val="24"/>
        </w:rPr>
      </w:pPr>
    </w:p>
    <w:p w:rsidR="00F36C6F" w:rsidRPr="00D313BF" w:rsidRDefault="00F36C6F" w:rsidP="00F36C6F">
      <w:pPr>
        <w:pStyle w:val="NoSpacing"/>
        <w:rPr>
          <w:rFonts w:ascii="Arial" w:hAnsi="Arial" w:cs="Arial"/>
          <w:i/>
          <w:sz w:val="24"/>
          <w:szCs w:val="24"/>
        </w:rPr>
      </w:pPr>
      <w:r w:rsidRPr="00D313BF">
        <w:rPr>
          <w:rFonts w:ascii="Arial" w:hAnsi="Arial" w:cs="Arial"/>
          <w:i/>
          <w:sz w:val="24"/>
          <w:szCs w:val="24"/>
        </w:rPr>
        <w:t>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w:t>
      </w:r>
    </w:p>
    <w:p w:rsidR="00F36C6F" w:rsidRPr="00D313BF" w:rsidRDefault="00F36C6F" w:rsidP="00F36C6F">
      <w:pPr>
        <w:pStyle w:val="NoSpacing"/>
        <w:rPr>
          <w:rFonts w:ascii="Arial" w:hAnsi="Arial" w:cs="Arial"/>
          <w:i/>
          <w:sz w:val="24"/>
          <w:szCs w:val="24"/>
        </w:rPr>
      </w:pPr>
    </w:p>
    <w:p w:rsidR="00F36C6F" w:rsidRPr="00D313BF" w:rsidRDefault="00F36C6F" w:rsidP="00F36C6F">
      <w:pPr>
        <w:pStyle w:val="NoSpacing"/>
        <w:rPr>
          <w:rFonts w:ascii="Arial" w:hAnsi="Arial" w:cs="Arial"/>
          <w:i/>
          <w:sz w:val="24"/>
          <w:szCs w:val="24"/>
        </w:rPr>
      </w:pPr>
      <w:r w:rsidRPr="00D313BF">
        <w:rPr>
          <w:rFonts w:ascii="Arial" w:hAnsi="Arial" w:cs="Arial"/>
          <w:i/>
          <w:sz w:val="24"/>
          <w:szCs w:val="24"/>
        </w:rPr>
        <w:t xml:space="preserve">I believe in the Holy Spirit, the holy </w:t>
      </w:r>
      <w:commentRangeStart w:id="10"/>
      <w:r w:rsidRPr="00D313BF">
        <w:rPr>
          <w:rFonts w:ascii="Arial" w:hAnsi="Arial" w:cs="Arial"/>
          <w:i/>
          <w:sz w:val="24"/>
          <w:szCs w:val="24"/>
        </w:rPr>
        <w:t>catholic</w:t>
      </w:r>
      <w:commentRangeEnd w:id="10"/>
      <w:r w:rsidR="002E0B38">
        <w:rPr>
          <w:rStyle w:val="CommentReference"/>
        </w:rPr>
        <w:commentReference w:id="10"/>
      </w:r>
      <w:r w:rsidR="00C56FBE">
        <w:rPr>
          <w:rFonts w:ascii="Arial" w:hAnsi="Arial" w:cs="Arial"/>
          <w:i/>
          <w:sz w:val="24"/>
          <w:szCs w:val="24"/>
        </w:rPr>
        <w:t xml:space="preserve"> c</w:t>
      </w:r>
      <w:r w:rsidRPr="00D313BF">
        <w:rPr>
          <w:rFonts w:ascii="Arial" w:hAnsi="Arial" w:cs="Arial"/>
          <w:i/>
          <w:sz w:val="24"/>
          <w:szCs w:val="24"/>
        </w:rPr>
        <w:t>hurch, the communion of saints, the forgiveness of sins,</w:t>
      </w:r>
    </w:p>
    <w:p w:rsidR="00F36C6F" w:rsidRDefault="00F36C6F" w:rsidP="00F36C6F">
      <w:pPr>
        <w:pStyle w:val="NoSpacing"/>
        <w:rPr>
          <w:rFonts w:ascii="Arial" w:hAnsi="Arial" w:cs="Arial"/>
          <w:sz w:val="24"/>
          <w:szCs w:val="24"/>
        </w:rPr>
      </w:pPr>
      <w:r w:rsidRPr="00D313BF">
        <w:rPr>
          <w:rFonts w:ascii="Arial" w:hAnsi="Arial" w:cs="Arial"/>
          <w:i/>
          <w:sz w:val="24"/>
          <w:szCs w:val="24"/>
        </w:rPr>
        <w:t>the resurrection of the body, and the life everlasting. Amen</w:t>
      </w:r>
      <w:r w:rsidRPr="00D313BF">
        <w:rPr>
          <w:rFonts w:ascii="Arial" w:hAnsi="Arial" w:cs="Arial"/>
          <w:sz w:val="24"/>
          <w:szCs w:val="24"/>
        </w:rPr>
        <w:t>.</w:t>
      </w:r>
    </w:p>
    <w:p w:rsidR="00217D0D" w:rsidRPr="00D313BF" w:rsidRDefault="00217D0D" w:rsidP="00F36C6F">
      <w:pPr>
        <w:pStyle w:val="NoSpacing"/>
        <w:rPr>
          <w:rFonts w:ascii="Arial" w:hAnsi="Arial" w:cs="Arial"/>
          <w:sz w:val="24"/>
          <w:szCs w:val="24"/>
        </w:rPr>
      </w:pPr>
    </w:p>
    <w:p w:rsidR="00F8545E" w:rsidRPr="00D313BF" w:rsidRDefault="00F8545E" w:rsidP="00750FA8">
      <w:pPr>
        <w:pStyle w:val="NoSpacing"/>
        <w:spacing w:line="480" w:lineRule="auto"/>
        <w:rPr>
          <w:rFonts w:ascii="Arial" w:hAnsi="Arial" w:cs="Arial"/>
          <w:b/>
          <w:i/>
          <w:sz w:val="24"/>
          <w:szCs w:val="24"/>
        </w:rPr>
      </w:pPr>
      <w:r w:rsidRPr="00D313BF">
        <w:rPr>
          <w:rFonts w:ascii="Arial" w:hAnsi="Arial" w:cs="Arial"/>
          <w:b/>
          <w:i/>
          <w:sz w:val="24"/>
          <w:szCs w:val="24"/>
        </w:rPr>
        <w:t>Prayers of the People</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Let us pray.</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lastRenderedPageBreak/>
        <w:t>Almighty God, you have knit your chosen people together in one communion, in the mystical body of your Son, Jesus Christ our Lord. Give to your whole Church in heaven and on earth your light and your</w:t>
      </w:r>
      <w:r w:rsidR="00D313BF">
        <w:rPr>
          <w:rFonts w:ascii="Arial" w:hAnsi="Arial" w:cs="Arial"/>
          <w:sz w:val="24"/>
          <w:szCs w:val="24"/>
        </w:rPr>
        <w:t xml:space="preserve"> </w:t>
      </w:r>
      <w:r w:rsidRPr="00D313BF">
        <w:rPr>
          <w:rFonts w:ascii="Arial" w:hAnsi="Arial" w:cs="Arial"/>
          <w:sz w:val="24"/>
          <w:szCs w:val="24"/>
        </w:rPr>
        <w:t>peace.</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F36C6F">
      <w:pPr>
        <w:pStyle w:val="NoSpacing"/>
        <w:rPr>
          <w:rFonts w:ascii="Arial" w:hAnsi="Arial" w:cs="Arial"/>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May all who have been baptized into Christ’s death and resurrection die to sin and rise to newness of life, and may we with him pass through the grave and gate of death to our joyful resurrection.</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F36C6F">
      <w:pPr>
        <w:pStyle w:val="NoSpacing"/>
        <w:rPr>
          <w:rFonts w:ascii="Arial" w:hAnsi="Arial" w:cs="Arial"/>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Grant to us who are still in our pilgrimage, and who walk as yet by faith, that your Holy Spirit may lead us in holiness and righteousness all our days.</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F36C6F">
      <w:pPr>
        <w:pStyle w:val="NoSpacing"/>
        <w:rPr>
          <w:rFonts w:ascii="Arial" w:hAnsi="Arial" w:cs="Arial"/>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Grant to your faithful people pardon and peace,that we may be cleansed from all our sins and serve you with a quiet mind.</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F36C6F">
      <w:pPr>
        <w:pStyle w:val="NoSpacing"/>
        <w:rPr>
          <w:rFonts w:ascii="Arial" w:hAnsi="Arial" w:cs="Arial"/>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Grant to all who mourn a sure confidence in your loving care, that casting all their sorrow on you, they may know the consolation of your love.</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F36C6F">
      <w:pPr>
        <w:pStyle w:val="NoSpacing"/>
        <w:rPr>
          <w:rFonts w:ascii="Arial" w:hAnsi="Arial" w:cs="Arial"/>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Celebrant:  Give courage and faith to those who are bereaved, that they may have strength to meet the days ahead in the comfort of a holy and certain hope, and in the joyful expectation of eternal life with those they love.</w:t>
      </w:r>
    </w:p>
    <w:p w:rsidR="00F36C6F" w:rsidRPr="00D313BF" w:rsidRDefault="00F36C6F" w:rsidP="00F36C6F">
      <w:pPr>
        <w:pStyle w:val="NoSpacing"/>
        <w:rPr>
          <w:rFonts w:ascii="Arial" w:hAnsi="Arial" w:cs="Arial"/>
          <w:sz w:val="24"/>
          <w:szCs w:val="24"/>
        </w:rPr>
      </w:pPr>
      <w:r w:rsidRPr="00D313BF">
        <w:rPr>
          <w:rFonts w:ascii="Arial" w:hAnsi="Arial" w:cs="Arial"/>
          <w:sz w:val="24"/>
          <w:szCs w:val="24"/>
        </w:rPr>
        <w:t>People: Hear us, Lord.</w:t>
      </w:r>
    </w:p>
    <w:p w:rsidR="00F36C6F" w:rsidRPr="00D313BF" w:rsidRDefault="00F36C6F" w:rsidP="00750FA8">
      <w:pPr>
        <w:pStyle w:val="NoSpacing"/>
        <w:spacing w:line="480" w:lineRule="auto"/>
        <w:rPr>
          <w:rFonts w:ascii="Arial" w:hAnsi="Arial" w:cs="Arial"/>
          <w:i/>
          <w:sz w:val="24"/>
          <w:szCs w:val="24"/>
        </w:rPr>
      </w:pPr>
    </w:p>
    <w:p w:rsidR="00551DFA" w:rsidRPr="00D313BF" w:rsidRDefault="00551DFA" w:rsidP="00750FA8">
      <w:pPr>
        <w:pStyle w:val="NoSpacing"/>
        <w:spacing w:line="480" w:lineRule="auto"/>
        <w:rPr>
          <w:rFonts w:ascii="Arial" w:hAnsi="Arial" w:cs="Arial"/>
          <w:b/>
          <w:sz w:val="24"/>
          <w:szCs w:val="24"/>
        </w:rPr>
      </w:pPr>
      <w:r w:rsidRPr="00D313BF">
        <w:rPr>
          <w:rFonts w:ascii="Arial" w:hAnsi="Arial" w:cs="Arial"/>
          <w:b/>
          <w:sz w:val="24"/>
          <w:szCs w:val="24"/>
        </w:rPr>
        <w:t>The Lord’s Prayer</w:t>
      </w:r>
    </w:p>
    <w:p w:rsidR="00F36C6F" w:rsidRPr="00D313BF" w:rsidRDefault="00F36C6F" w:rsidP="00F36C6F">
      <w:pPr>
        <w:pStyle w:val="NoSpacing"/>
        <w:rPr>
          <w:rFonts w:ascii="Arial" w:hAnsi="Arial" w:cs="Arial"/>
          <w:i/>
          <w:sz w:val="24"/>
          <w:szCs w:val="24"/>
        </w:rPr>
      </w:pPr>
      <w:r w:rsidRPr="00D313BF">
        <w:rPr>
          <w:rFonts w:ascii="Arial" w:hAnsi="Arial" w:cs="Arial"/>
          <w:i/>
          <w:sz w:val="24"/>
          <w:szCs w:val="24"/>
        </w:rPr>
        <w:t>Our Father, who art in heaven, hallowed be thy Name,thy kingdom come, thy will be done, on earth as it is in heaven.  Give us this day our daily bread.  And forgive us our trespasses, as we forgive those  who trespass against us. And lead us not into temptation, but deliver us from evil.</w:t>
      </w:r>
    </w:p>
    <w:p w:rsidR="00F36C6F" w:rsidRPr="00D313BF" w:rsidRDefault="00F36C6F" w:rsidP="00F36C6F">
      <w:pPr>
        <w:pStyle w:val="NoSpacing"/>
        <w:rPr>
          <w:rFonts w:ascii="Arial" w:hAnsi="Arial" w:cs="Arial"/>
          <w:i/>
          <w:sz w:val="24"/>
          <w:szCs w:val="24"/>
        </w:rPr>
      </w:pPr>
    </w:p>
    <w:p w:rsidR="00F36C6F" w:rsidRDefault="00F36C6F" w:rsidP="00F36C6F">
      <w:pPr>
        <w:pStyle w:val="NoSpacing"/>
        <w:rPr>
          <w:rFonts w:ascii="Arial" w:hAnsi="Arial" w:cs="Arial"/>
          <w:i/>
          <w:sz w:val="24"/>
          <w:szCs w:val="24"/>
        </w:rPr>
      </w:pPr>
      <w:r w:rsidRPr="00D313BF">
        <w:rPr>
          <w:rFonts w:ascii="Arial" w:hAnsi="Arial" w:cs="Arial"/>
          <w:i/>
          <w:sz w:val="24"/>
          <w:szCs w:val="24"/>
        </w:rPr>
        <w:t xml:space="preserve"> For thine is the kingdom, and the power, and the glory, for ever and ever. Amen.</w:t>
      </w:r>
    </w:p>
    <w:p w:rsidR="00217D0D" w:rsidRDefault="00217D0D" w:rsidP="00F36C6F">
      <w:pPr>
        <w:pStyle w:val="NoSpacing"/>
        <w:rPr>
          <w:rFonts w:ascii="Arial" w:hAnsi="Arial" w:cs="Arial"/>
          <w:i/>
          <w:sz w:val="24"/>
          <w:szCs w:val="24"/>
        </w:rPr>
      </w:pPr>
    </w:p>
    <w:p w:rsidR="00217D0D" w:rsidRPr="00D313BF" w:rsidRDefault="00217D0D" w:rsidP="00F36C6F">
      <w:pPr>
        <w:pStyle w:val="NoSpacing"/>
        <w:rPr>
          <w:rFonts w:ascii="Arial" w:hAnsi="Arial" w:cs="Arial"/>
          <w:i/>
          <w:sz w:val="24"/>
          <w:szCs w:val="24"/>
        </w:rPr>
      </w:pPr>
    </w:p>
    <w:p w:rsidR="00F36C6F" w:rsidRPr="00D313BF" w:rsidRDefault="00F36C6F" w:rsidP="00F36C6F">
      <w:pPr>
        <w:pStyle w:val="NoSpacing"/>
        <w:rPr>
          <w:rFonts w:ascii="Arial" w:hAnsi="Arial" w:cs="Arial"/>
          <w:sz w:val="24"/>
          <w:szCs w:val="24"/>
        </w:rPr>
      </w:pPr>
    </w:p>
    <w:p w:rsidR="00217D0D" w:rsidRDefault="00551DFA" w:rsidP="00217D0D">
      <w:pPr>
        <w:pStyle w:val="NoSpacing"/>
        <w:spacing w:line="480" w:lineRule="auto"/>
        <w:rPr>
          <w:rFonts w:ascii="Arial" w:hAnsi="Arial" w:cs="Arial"/>
          <w:b/>
          <w:sz w:val="24"/>
          <w:szCs w:val="24"/>
        </w:rPr>
      </w:pPr>
      <w:r w:rsidRPr="00D313BF">
        <w:rPr>
          <w:rFonts w:ascii="Arial" w:hAnsi="Arial" w:cs="Arial"/>
          <w:b/>
          <w:sz w:val="24"/>
          <w:szCs w:val="24"/>
        </w:rPr>
        <w:t>The Commendation</w:t>
      </w:r>
      <w:r w:rsidR="00217D0D">
        <w:rPr>
          <w:rFonts w:ascii="Arial" w:hAnsi="Arial" w:cs="Arial"/>
          <w:b/>
          <w:sz w:val="24"/>
          <w:szCs w:val="24"/>
        </w:rPr>
        <w:t>:</w:t>
      </w:r>
    </w:p>
    <w:p w:rsidR="00F36C6F" w:rsidRPr="00217D0D" w:rsidRDefault="00217D0D" w:rsidP="00217D0D">
      <w:pPr>
        <w:pStyle w:val="NoSpacing"/>
        <w:spacing w:line="480" w:lineRule="auto"/>
        <w:rPr>
          <w:rFonts w:ascii="Arial" w:hAnsi="Arial" w:cs="Arial"/>
          <w:i/>
          <w:sz w:val="24"/>
          <w:szCs w:val="24"/>
        </w:rPr>
      </w:pPr>
      <w:r>
        <w:rPr>
          <w:rFonts w:ascii="Arial" w:hAnsi="Arial" w:cs="Arial"/>
          <w:sz w:val="24"/>
          <w:szCs w:val="24"/>
          <w:u w:val="single"/>
        </w:rPr>
        <w:t>All</w:t>
      </w:r>
      <w:r w:rsidRPr="00217D0D">
        <w:rPr>
          <w:rFonts w:ascii="Arial" w:hAnsi="Arial" w:cs="Arial"/>
          <w:sz w:val="24"/>
          <w:szCs w:val="24"/>
          <w:u w:val="single"/>
        </w:rPr>
        <w:t>:</w:t>
      </w:r>
      <w:r>
        <w:rPr>
          <w:rFonts w:ascii="Arial" w:hAnsi="Arial" w:cs="Arial"/>
          <w:b/>
          <w:sz w:val="24"/>
          <w:szCs w:val="24"/>
        </w:rPr>
        <w:tab/>
      </w:r>
      <w:r w:rsidR="00F36C6F" w:rsidRPr="00217D0D">
        <w:rPr>
          <w:rFonts w:ascii="Arial" w:hAnsi="Arial" w:cs="Arial"/>
          <w:i/>
          <w:sz w:val="24"/>
          <w:szCs w:val="24"/>
        </w:rPr>
        <w:t xml:space="preserve">Give rest, O Christ, to your servants with your saints, where sorrow and pain are no </w:t>
      </w:r>
      <w:r w:rsidRPr="00217D0D">
        <w:rPr>
          <w:rFonts w:ascii="Arial" w:hAnsi="Arial" w:cs="Arial"/>
          <w:i/>
          <w:sz w:val="24"/>
          <w:szCs w:val="24"/>
        </w:rPr>
        <w:t>m</w:t>
      </w:r>
      <w:r w:rsidR="00F36C6F" w:rsidRPr="00217D0D">
        <w:rPr>
          <w:rFonts w:ascii="Arial" w:hAnsi="Arial" w:cs="Arial"/>
          <w:i/>
          <w:sz w:val="24"/>
          <w:szCs w:val="24"/>
        </w:rPr>
        <w:t>ore</w:t>
      </w:r>
      <w:r w:rsidRPr="00217D0D">
        <w:rPr>
          <w:rFonts w:ascii="Arial" w:hAnsi="Arial" w:cs="Arial"/>
          <w:i/>
          <w:sz w:val="24"/>
          <w:szCs w:val="24"/>
        </w:rPr>
        <w:t>, neither</w:t>
      </w:r>
      <w:r w:rsidR="00F36C6F" w:rsidRPr="00217D0D">
        <w:rPr>
          <w:rFonts w:ascii="Arial" w:hAnsi="Arial" w:cs="Arial"/>
          <w:i/>
          <w:sz w:val="24"/>
          <w:szCs w:val="24"/>
        </w:rPr>
        <w:t xml:space="preserve"> sighing, but life everlasting. </w:t>
      </w:r>
    </w:p>
    <w:p w:rsidR="00F36C6F" w:rsidRPr="00217D0D" w:rsidRDefault="00F36C6F" w:rsidP="00F36C6F">
      <w:pPr>
        <w:pStyle w:val="NoSpacing"/>
        <w:rPr>
          <w:rFonts w:ascii="Arial" w:hAnsi="Arial" w:cs="Arial"/>
          <w:i/>
          <w:sz w:val="24"/>
          <w:szCs w:val="24"/>
        </w:rPr>
      </w:pPr>
    </w:p>
    <w:p w:rsidR="00F36C6F" w:rsidRPr="00217D0D" w:rsidRDefault="00F36C6F" w:rsidP="00F36C6F">
      <w:pPr>
        <w:pStyle w:val="NoSpacing"/>
        <w:rPr>
          <w:rFonts w:ascii="Arial" w:hAnsi="Arial" w:cs="Arial"/>
          <w:i/>
          <w:sz w:val="24"/>
          <w:szCs w:val="24"/>
        </w:rPr>
      </w:pPr>
      <w:r w:rsidRPr="00217D0D">
        <w:rPr>
          <w:rFonts w:ascii="Arial" w:hAnsi="Arial" w:cs="Arial"/>
          <w:i/>
          <w:sz w:val="24"/>
          <w:szCs w:val="24"/>
        </w:rPr>
        <w:lastRenderedPageBreak/>
        <w:t>“You only are immortal, the creator and maker of all; and we are mortal, formed of the earth, and to earth shall we return. For so did you ordain when you created me, saying, You are dust, and to dust you shall return.” All of us go down to the dust; yet even at the grave we make our song: Alleluia, alleluia, alleluia.</w:t>
      </w:r>
    </w:p>
    <w:p w:rsidR="00F36C6F" w:rsidRPr="00217D0D" w:rsidRDefault="00F36C6F" w:rsidP="00F36C6F">
      <w:pPr>
        <w:pStyle w:val="NoSpacing"/>
        <w:rPr>
          <w:rFonts w:ascii="Arial" w:hAnsi="Arial" w:cs="Arial"/>
          <w:i/>
          <w:sz w:val="24"/>
          <w:szCs w:val="24"/>
        </w:rPr>
      </w:pPr>
    </w:p>
    <w:p w:rsidR="00F36C6F" w:rsidRPr="00217D0D" w:rsidRDefault="00F36C6F" w:rsidP="00F36C6F">
      <w:pPr>
        <w:pStyle w:val="NoSpacing"/>
        <w:rPr>
          <w:rFonts w:ascii="Arial" w:hAnsi="Arial" w:cs="Arial"/>
          <w:i/>
          <w:sz w:val="24"/>
          <w:szCs w:val="24"/>
        </w:rPr>
      </w:pPr>
      <w:r w:rsidRPr="00217D0D">
        <w:rPr>
          <w:rFonts w:ascii="Arial" w:hAnsi="Arial" w:cs="Arial"/>
          <w:i/>
          <w:sz w:val="24"/>
          <w:szCs w:val="24"/>
        </w:rPr>
        <w:t>Give rest, O Christ, to your servants with your saints, where sorrow and pain are no more, neither sighing, but life everlasting.</w:t>
      </w:r>
    </w:p>
    <w:p w:rsidR="00F36C6F" w:rsidRPr="00217D0D" w:rsidRDefault="00F36C6F" w:rsidP="00F36C6F">
      <w:pPr>
        <w:pStyle w:val="NoSpacing"/>
        <w:rPr>
          <w:rFonts w:ascii="Arial" w:hAnsi="Arial" w:cs="Arial"/>
          <w:i/>
          <w:sz w:val="24"/>
          <w:szCs w:val="24"/>
        </w:rPr>
      </w:pPr>
    </w:p>
    <w:p w:rsidR="00F36C6F" w:rsidRPr="00D313BF" w:rsidRDefault="00F36C6F" w:rsidP="00F36C6F">
      <w:pPr>
        <w:pStyle w:val="NoSpacing"/>
        <w:rPr>
          <w:rFonts w:ascii="Arial" w:hAnsi="Arial" w:cs="Arial"/>
          <w:sz w:val="24"/>
          <w:szCs w:val="24"/>
        </w:rPr>
      </w:pPr>
      <w:r w:rsidRPr="00D313BF">
        <w:rPr>
          <w:rFonts w:ascii="Arial" w:hAnsi="Arial" w:cs="Arial"/>
          <w:sz w:val="24"/>
          <w:szCs w:val="24"/>
          <w:u w:val="single"/>
        </w:rPr>
        <w:t>Celebrant:</w:t>
      </w:r>
      <w:r w:rsidRPr="00D313BF">
        <w:rPr>
          <w:rFonts w:ascii="Arial" w:hAnsi="Arial" w:cs="Arial"/>
          <w:sz w:val="24"/>
          <w:szCs w:val="24"/>
        </w:rPr>
        <w:tab/>
        <w:t>Into your hands, O merciful Saviour, we commend your servant, John. Acknowledge, we pray, a sheep of your own fold, a lamb of your own flock, a sinner of your own redeeming. Receive him/her into the arms of your mercy, into the blessed rest of everlasting peace, and into the glorious company of the saints in light. Amen.</w:t>
      </w:r>
    </w:p>
    <w:p w:rsidR="00AD29EA" w:rsidRDefault="00AD29EA" w:rsidP="00F36C6F">
      <w:pPr>
        <w:pStyle w:val="NoSpacing"/>
        <w:spacing w:line="480" w:lineRule="auto"/>
        <w:rPr>
          <w:rFonts w:ascii="Arial" w:hAnsi="Arial" w:cs="Arial"/>
          <w:sz w:val="24"/>
          <w:szCs w:val="24"/>
        </w:rPr>
      </w:pPr>
    </w:p>
    <w:p w:rsidR="00AD29EA" w:rsidRPr="00117305" w:rsidRDefault="00AD29EA" w:rsidP="00F36C6F">
      <w:pPr>
        <w:pStyle w:val="NoSpacing"/>
        <w:spacing w:line="480" w:lineRule="auto"/>
        <w:rPr>
          <w:rFonts w:ascii="Arial" w:hAnsi="Arial" w:cs="Arial"/>
          <w:b/>
          <w:sz w:val="20"/>
          <w:szCs w:val="20"/>
        </w:rPr>
      </w:pPr>
      <w:r>
        <w:rPr>
          <w:rFonts w:ascii="Arial" w:hAnsi="Arial" w:cs="Arial"/>
          <w:b/>
          <w:sz w:val="24"/>
          <w:szCs w:val="24"/>
        </w:rPr>
        <w:t xml:space="preserve">The </w:t>
      </w:r>
      <w:r w:rsidRPr="00AD29EA">
        <w:rPr>
          <w:rFonts w:ascii="Arial" w:hAnsi="Arial" w:cs="Arial"/>
          <w:b/>
          <w:sz w:val="24"/>
          <w:szCs w:val="24"/>
        </w:rPr>
        <w:t>Song o</w:t>
      </w:r>
      <w:r>
        <w:rPr>
          <w:rFonts w:ascii="Arial" w:hAnsi="Arial" w:cs="Arial"/>
          <w:b/>
          <w:sz w:val="24"/>
          <w:szCs w:val="24"/>
        </w:rPr>
        <w:t xml:space="preserve">f </w:t>
      </w:r>
      <w:commentRangeStart w:id="11"/>
      <w:r>
        <w:rPr>
          <w:rFonts w:ascii="Arial" w:hAnsi="Arial" w:cs="Arial"/>
          <w:b/>
          <w:sz w:val="24"/>
          <w:szCs w:val="24"/>
        </w:rPr>
        <w:t>Simeon</w:t>
      </w:r>
      <w:commentRangeEnd w:id="11"/>
      <w:r w:rsidR="00117305">
        <w:rPr>
          <w:rStyle w:val="CommentReference"/>
        </w:rPr>
        <w:commentReference w:id="11"/>
      </w:r>
      <w:r w:rsidR="00117305">
        <w:rPr>
          <w:rFonts w:ascii="Arial" w:hAnsi="Arial" w:cs="Arial"/>
          <w:b/>
          <w:sz w:val="24"/>
          <w:szCs w:val="24"/>
        </w:rPr>
        <w:t xml:space="preserve"> </w:t>
      </w:r>
    </w:p>
    <w:p w:rsidR="00117305" w:rsidRDefault="00117305" w:rsidP="00F36C6F">
      <w:pPr>
        <w:pStyle w:val="NoSpacing"/>
        <w:spacing w:line="480" w:lineRule="auto"/>
        <w:rPr>
          <w:rFonts w:ascii="Arial" w:hAnsi="Arial" w:cs="Arial"/>
          <w:b/>
          <w:sz w:val="24"/>
          <w:szCs w:val="24"/>
        </w:rPr>
      </w:pPr>
    </w:p>
    <w:p w:rsidR="00F36C6F" w:rsidRPr="00D313BF" w:rsidRDefault="00F36C6F" w:rsidP="00F36C6F">
      <w:pPr>
        <w:pStyle w:val="NoSpacing"/>
        <w:spacing w:line="480" w:lineRule="auto"/>
        <w:rPr>
          <w:rFonts w:ascii="Arial" w:hAnsi="Arial" w:cs="Arial"/>
          <w:b/>
          <w:sz w:val="24"/>
          <w:szCs w:val="24"/>
        </w:rPr>
      </w:pPr>
      <w:r w:rsidRPr="00D313BF">
        <w:rPr>
          <w:rFonts w:ascii="Arial" w:hAnsi="Arial" w:cs="Arial"/>
          <w:b/>
          <w:sz w:val="24"/>
          <w:szCs w:val="24"/>
        </w:rPr>
        <w:t>Dismissal</w:t>
      </w:r>
      <w:r w:rsidR="00D313BF">
        <w:rPr>
          <w:rFonts w:ascii="Arial" w:hAnsi="Arial" w:cs="Arial"/>
          <w:b/>
          <w:sz w:val="24"/>
          <w:szCs w:val="24"/>
        </w:rPr>
        <w:t>:</w:t>
      </w:r>
    </w:p>
    <w:p w:rsidR="00F36C6F" w:rsidRPr="00D313BF" w:rsidRDefault="00F36C6F" w:rsidP="00F36C6F">
      <w:pPr>
        <w:pStyle w:val="NoSpacing"/>
        <w:spacing w:line="480" w:lineRule="auto"/>
        <w:rPr>
          <w:rFonts w:ascii="Arial" w:hAnsi="Arial" w:cs="Arial"/>
          <w:sz w:val="24"/>
          <w:szCs w:val="24"/>
        </w:rPr>
      </w:pPr>
      <w:r w:rsidRPr="00D313BF">
        <w:rPr>
          <w:rFonts w:ascii="Arial" w:hAnsi="Arial" w:cs="Arial"/>
          <w:sz w:val="24"/>
          <w:szCs w:val="24"/>
        </w:rPr>
        <w:t>Celebrant: The eternal God is our dwelling place, and underneath are the everlasting arms.</w:t>
      </w:r>
    </w:p>
    <w:p w:rsidR="00F36C6F" w:rsidRPr="00D313BF" w:rsidRDefault="00F36C6F" w:rsidP="00F36C6F">
      <w:pPr>
        <w:pStyle w:val="NoSpacing"/>
        <w:spacing w:line="480" w:lineRule="auto"/>
        <w:rPr>
          <w:rFonts w:ascii="Arial" w:hAnsi="Arial" w:cs="Arial"/>
          <w:sz w:val="24"/>
          <w:szCs w:val="24"/>
        </w:rPr>
      </w:pPr>
      <w:r w:rsidRPr="00D313BF">
        <w:rPr>
          <w:rFonts w:ascii="Arial" w:hAnsi="Arial" w:cs="Arial"/>
          <w:sz w:val="24"/>
          <w:szCs w:val="24"/>
        </w:rPr>
        <w:t xml:space="preserve">People:  </w:t>
      </w:r>
      <w:r w:rsidRPr="00D313BF">
        <w:rPr>
          <w:rFonts w:ascii="Arial" w:hAnsi="Arial" w:cs="Arial"/>
          <w:sz w:val="24"/>
          <w:szCs w:val="24"/>
        </w:rPr>
        <w:tab/>
        <w:t>Blessed is the Lord, our strength and our salvation.</w:t>
      </w:r>
    </w:p>
    <w:p w:rsidR="00217D0D" w:rsidRDefault="00217D0D" w:rsidP="00750FA8">
      <w:pPr>
        <w:pStyle w:val="NoSpacing"/>
        <w:spacing w:line="480" w:lineRule="auto"/>
        <w:rPr>
          <w:rFonts w:ascii="Arial" w:hAnsi="Arial" w:cs="Arial"/>
          <w:b/>
          <w:sz w:val="24"/>
          <w:szCs w:val="24"/>
        </w:rPr>
      </w:pPr>
    </w:p>
    <w:p w:rsidR="00954C0D" w:rsidRPr="00D313BF" w:rsidRDefault="00954C0D" w:rsidP="00750FA8">
      <w:pPr>
        <w:pStyle w:val="NoSpacing"/>
        <w:spacing w:line="480" w:lineRule="auto"/>
        <w:rPr>
          <w:rFonts w:ascii="Arial" w:hAnsi="Arial" w:cs="Arial"/>
          <w:sz w:val="24"/>
          <w:szCs w:val="24"/>
        </w:rPr>
      </w:pPr>
      <w:r w:rsidRPr="00D313BF">
        <w:rPr>
          <w:rFonts w:ascii="Arial" w:hAnsi="Arial" w:cs="Arial"/>
          <w:b/>
          <w:sz w:val="24"/>
          <w:szCs w:val="24"/>
        </w:rPr>
        <w:t>Closing</w:t>
      </w:r>
      <w:r w:rsidR="00D313BF">
        <w:rPr>
          <w:rFonts w:ascii="Arial" w:hAnsi="Arial" w:cs="Arial"/>
          <w:b/>
          <w:sz w:val="24"/>
          <w:szCs w:val="24"/>
        </w:rPr>
        <w:t xml:space="preserve"> </w:t>
      </w:r>
      <w:r w:rsidR="00AD29EA">
        <w:rPr>
          <w:rFonts w:ascii="Arial" w:hAnsi="Arial" w:cs="Arial"/>
          <w:b/>
          <w:sz w:val="24"/>
          <w:szCs w:val="24"/>
        </w:rPr>
        <w:t xml:space="preserve">Hymn </w:t>
      </w:r>
      <w:r w:rsidR="00D313BF">
        <w:rPr>
          <w:rFonts w:ascii="Arial" w:hAnsi="Arial" w:cs="Arial"/>
          <w:b/>
          <w:sz w:val="24"/>
          <w:szCs w:val="24"/>
        </w:rPr>
        <w:t xml:space="preserve">&amp; </w:t>
      </w:r>
      <w:commentRangeStart w:id="12"/>
      <w:r w:rsidR="00D313BF">
        <w:rPr>
          <w:rFonts w:ascii="Arial" w:hAnsi="Arial" w:cs="Arial"/>
          <w:b/>
          <w:sz w:val="24"/>
          <w:szCs w:val="24"/>
        </w:rPr>
        <w:t>Recessional</w:t>
      </w:r>
      <w:commentRangeEnd w:id="12"/>
      <w:r w:rsidR="00633830">
        <w:rPr>
          <w:rStyle w:val="CommentReference"/>
        </w:rPr>
        <w:commentReference w:id="12"/>
      </w:r>
      <w:r w:rsidRPr="00D313BF">
        <w:rPr>
          <w:rFonts w:ascii="Arial" w:hAnsi="Arial" w:cs="Arial"/>
          <w:b/>
          <w:sz w:val="24"/>
          <w:szCs w:val="24"/>
        </w:rPr>
        <w:t>:</w:t>
      </w:r>
      <w:r w:rsidR="00633830">
        <w:rPr>
          <w:rFonts w:ascii="Arial" w:hAnsi="Arial" w:cs="Arial"/>
          <w:sz w:val="24"/>
          <w:szCs w:val="24"/>
        </w:rPr>
        <w:t xml:space="preserve"> </w:t>
      </w:r>
      <w:r w:rsidR="00633830">
        <w:rPr>
          <w:rFonts w:ascii="Arial" w:hAnsi="Arial" w:cs="Arial"/>
          <w:sz w:val="24"/>
          <w:szCs w:val="24"/>
        </w:rPr>
        <w:tab/>
      </w:r>
    </w:p>
    <w:p w:rsidR="00954C0D" w:rsidRPr="00D313BF" w:rsidRDefault="00954C0D" w:rsidP="00750FA8">
      <w:pPr>
        <w:pStyle w:val="NoSpacing"/>
        <w:spacing w:line="480" w:lineRule="auto"/>
        <w:rPr>
          <w:rFonts w:ascii="Arial" w:hAnsi="Arial" w:cs="Arial"/>
          <w:sz w:val="24"/>
          <w:szCs w:val="24"/>
        </w:rPr>
      </w:pPr>
    </w:p>
    <w:p w:rsidR="00551DFA" w:rsidRPr="00D313BF" w:rsidRDefault="00095322" w:rsidP="00750FA8">
      <w:pPr>
        <w:pStyle w:val="NoSpacing"/>
        <w:spacing w:line="480" w:lineRule="auto"/>
        <w:rPr>
          <w:rFonts w:ascii="Arial" w:hAnsi="Arial" w:cs="Arial"/>
          <w:sz w:val="24"/>
          <w:szCs w:val="24"/>
        </w:rPr>
      </w:pPr>
      <w:r w:rsidRPr="00D313BF">
        <w:rPr>
          <w:rFonts w:ascii="Arial" w:hAnsi="Arial" w:cs="Arial"/>
          <w:b/>
          <w:sz w:val="24"/>
          <w:szCs w:val="24"/>
        </w:rPr>
        <w:t>The Committal</w:t>
      </w:r>
      <w:r w:rsidR="00D313BF" w:rsidRPr="00D313BF">
        <w:rPr>
          <w:rFonts w:ascii="Arial" w:hAnsi="Arial" w:cs="Arial"/>
          <w:b/>
          <w:sz w:val="24"/>
          <w:szCs w:val="24"/>
        </w:rPr>
        <w:t>:</w:t>
      </w:r>
      <w:r w:rsidRPr="00D313BF">
        <w:rPr>
          <w:rFonts w:ascii="Arial" w:hAnsi="Arial" w:cs="Arial"/>
          <w:sz w:val="24"/>
          <w:szCs w:val="24"/>
        </w:rPr>
        <w:t xml:space="preserve"> </w:t>
      </w:r>
      <w:r w:rsidR="00D313BF">
        <w:rPr>
          <w:rFonts w:ascii="Arial" w:hAnsi="Arial" w:cs="Arial"/>
          <w:sz w:val="24"/>
          <w:szCs w:val="24"/>
        </w:rPr>
        <w:tab/>
        <w:t xml:space="preserve">Please join us at </w:t>
      </w:r>
      <w:r w:rsidR="00F8545E" w:rsidRPr="00D313BF">
        <w:rPr>
          <w:rFonts w:ascii="Arial" w:hAnsi="Arial" w:cs="Arial"/>
          <w:sz w:val="24"/>
          <w:szCs w:val="24"/>
        </w:rPr>
        <w:t>the Gravesite</w:t>
      </w:r>
    </w:p>
    <w:sectPr w:rsidR="00551DFA" w:rsidRPr="00D313BF" w:rsidSect="00217D0D">
      <w:pgSz w:w="12240" w:h="15840"/>
      <w:pgMar w:top="1701" w:right="1276" w:bottom="1440" w:left="1276" w:header="708" w:footer="708" w:gutter="0"/>
      <w:cols w:space="1454"/>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rm Wesley" w:date="2014-03-25T09:13:00Z" w:initials="NW">
    <w:p w:rsidR="00633830" w:rsidRDefault="00633830">
      <w:pPr>
        <w:pStyle w:val="CommentText"/>
      </w:pPr>
      <w:r>
        <w:rPr>
          <w:rStyle w:val="CommentReference"/>
        </w:rPr>
        <w:annotationRef/>
      </w:r>
      <w:r>
        <w:t>INSERT NAME OF THE CELEBRANT</w:t>
      </w:r>
    </w:p>
  </w:comment>
  <w:comment w:id="2" w:author="Norm Wesley" w:date="2014-03-25T09:39:00Z" w:initials="NW">
    <w:p w:rsidR="00BD0312" w:rsidRDefault="00BD0312">
      <w:pPr>
        <w:pStyle w:val="CommentText"/>
      </w:pPr>
      <w:r>
        <w:rPr>
          <w:rStyle w:val="CommentReference"/>
        </w:rPr>
        <w:annotationRef/>
      </w:r>
      <w:r>
        <w:t xml:space="preserve"> Family to select the hymn </w:t>
      </w:r>
    </w:p>
  </w:comment>
  <w:comment w:id="3" w:author="Norm Wesley" w:date="2014-03-25T09:08:00Z" w:initials="NW">
    <w:p w:rsidR="00117305" w:rsidRDefault="00117305">
      <w:pPr>
        <w:pStyle w:val="CommentText"/>
      </w:pPr>
      <w:r>
        <w:rPr>
          <w:rStyle w:val="CommentReference"/>
        </w:rPr>
        <w:annotationRef/>
      </w:r>
      <w:r w:rsidR="00633830">
        <w:t>Lead by the celebrant see page 591 in BAS</w:t>
      </w:r>
    </w:p>
  </w:comment>
  <w:comment w:id="4" w:author="Norm Wesley" w:date="2014-03-25T09:09:00Z" w:initials="NW">
    <w:p w:rsidR="00633830" w:rsidRDefault="00633830">
      <w:pPr>
        <w:pStyle w:val="CommentText"/>
      </w:pPr>
      <w:r>
        <w:rPr>
          <w:rStyle w:val="CommentReference"/>
        </w:rPr>
        <w:annotationRef/>
      </w:r>
      <w:r>
        <w:t xml:space="preserve"> Family usually selects  see page 604 for suggested readings in BAS</w:t>
      </w:r>
    </w:p>
  </w:comment>
  <w:comment w:id="5" w:author="Norm Wesley" w:date="2014-03-25T09:09:00Z" w:initials="NW">
    <w:p w:rsidR="00117305" w:rsidRDefault="00117305">
      <w:pPr>
        <w:pStyle w:val="CommentText"/>
      </w:pPr>
      <w:r>
        <w:rPr>
          <w:rStyle w:val="CommentReference"/>
        </w:rPr>
        <w:annotationRef/>
      </w:r>
      <w:r w:rsidRPr="00117305">
        <w:t>– a family member may want to read this</w:t>
      </w:r>
      <w:r w:rsidR="00633830">
        <w:t xml:space="preserve"> ..see page 604 for suggested Psalms in BAS</w:t>
      </w:r>
    </w:p>
  </w:comment>
  <w:comment w:id="6" w:author="Norm Wesley" w:date="2014-03-11T12:07:00Z" w:initials="NW">
    <w:p w:rsidR="00117305" w:rsidRDefault="00117305">
      <w:pPr>
        <w:pStyle w:val="CommentText"/>
      </w:pPr>
      <w:r>
        <w:rPr>
          <w:rStyle w:val="CommentReference"/>
        </w:rPr>
        <w:annotationRef/>
      </w:r>
      <w:r w:rsidRPr="00117305">
        <w:t>– a family member may want to read this</w:t>
      </w:r>
    </w:p>
  </w:comment>
  <w:comment w:id="7" w:author="Norm Wesley" w:date="2014-03-25T09:10:00Z" w:initials="NW">
    <w:p w:rsidR="00633830" w:rsidRDefault="00633830">
      <w:pPr>
        <w:pStyle w:val="CommentText"/>
      </w:pPr>
      <w:r>
        <w:rPr>
          <w:rStyle w:val="CommentReference"/>
        </w:rPr>
        <w:annotationRef/>
      </w:r>
      <w:r>
        <w:t>Family or celebrant can choose the gradual hymn</w:t>
      </w:r>
    </w:p>
  </w:comment>
  <w:comment w:id="8" w:author="Norm Wesley" w:date="2014-03-11T12:08:00Z" w:initials="NW">
    <w:p w:rsidR="00117305" w:rsidRDefault="00117305">
      <w:pPr>
        <w:pStyle w:val="CommentText"/>
      </w:pPr>
      <w:r>
        <w:rPr>
          <w:rStyle w:val="CommentReference"/>
        </w:rPr>
        <w:annotationRef/>
      </w:r>
      <w:r w:rsidRPr="00117305">
        <w:t xml:space="preserve">– usually </w:t>
      </w:r>
      <w:r>
        <w:t xml:space="preserve">selected and </w:t>
      </w:r>
      <w:r w:rsidRPr="00117305">
        <w:t>read by the celebrant)</w:t>
      </w:r>
    </w:p>
  </w:comment>
  <w:comment w:id="9" w:author="Norm Wesley" w:date="2014-03-25T09:11:00Z" w:initials="NW">
    <w:p w:rsidR="00633830" w:rsidRDefault="00633830">
      <w:pPr>
        <w:pStyle w:val="CommentText"/>
      </w:pPr>
      <w:r>
        <w:rPr>
          <w:rStyle w:val="CommentReference"/>
        </w:rPr>
        <w:annotationRef/>
      </w:r>
      <w:r>
        <w:t>Insert name of the celebrant</w:t>
      </w:r>
    </w:p>
  </w:comment>
  <w:comment w:id="10" w:author="Norm Wesley" w:date="2014-03-11T12:11:00Z" w:initials="NW">
    <w:p w:rsidR="002E0B38" w:rsidRDefault="002E0B38">
      <w:pPr>
        <w:pStyle w:val="CommentText"/>
      </w:pPr>
      <w:r>
        <w:rPr>
          <w:rStyle w:val="CommentReference"/>
        </w:rPr>
        <w:annotationRef/>
      </w:r>
      <w:r>
        <w:t xml:space="preserve"> Keep the letter “c” in lower case – reference to catholic is the church universal </w:t>
      </w:r>
    </w:p>
  </w:comment>
  <w:comment w:id="11" w:author="Norm Wesley" w:date="2014-03-11T12:05:00Z" w:initials="NW">
    <w:p w:rsidR="00117305" w:rsidRDefault="00117305">
      <w:pPr>
        <w:pStyle w:val="CommentText"/>
      </w:pPr>
      <w:r>
        <w:rPr>
          <w:rStyle w:val="CommentReference"/>
        </w:rPr>
        <w:annotationRef/>
      </w:r>
      <w:r w:rsidRPr="00117305">
        <w:t>(lead by the choir)</w:t>
      </w:r>
    </w:p>
  </w:comment>
  <w:comment w:id="12" w:author="Norm Wesley" w:date="2014-03-25T09:13:00Z" w:initials="NW">
    <w:p w:rsidR="00633830" w:rsidRDefault="00633830">
      <w:pPr>
        <w:pStyle w:val="CommentText"/>
      </w:pPr>
      <w:r>
        <w:rPr>
          <w:rStyle w:val="CommentReference"/>
        </w:rPr>
        <w:annotationRef/>
      </w:r>
      <w:r>
        <w:t xml:space="preserve"> Family to choose the closing hymn…the standard is “God be with you till we meet again” or other selections that the family would like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75" w:rsidRDefault="00B35F75" w:rsidP="00095322">
      <w:pPr>
        <w:spacing w:after="0"/>
      </w:pPr>
      <w:r>
        <w:separator/>
      </w:r>
    </w:p>
  </w:endnote>
  <w:endnote w:type="continuationSeparator" w:id="0">
    <w:p w:rsidR="00B35F75" w:rsidRDefault="00B35F75" w:rsidP="000953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75" w:rsidRDefault="00B35F75" w:rsidP="00095322">
      <w:pPr>
        <w:spacing w:after="0"/>
      </w:pPr>
      <w:r>
        <w:separator/>
      </w:r>
    </w:p>
  </w:footnote>
  <w:footnote w:type="continuationSeparator" w:id="0">
    <w:p w:rsidR="00B35F75" w:rsidRDefault="00B35F75" w:rsidP="000953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FA"/>
    <w:rsid w:val="00066C42"/>
    <w:rsid w:val="00095322"/>
    <w:rsid w:val="0010318E"/>
    <w:rsid w:val="00117305"/>
    <w:rsid w:val="0012692B"/>
    <w:rsid w:val="001A11FD"/>
    <w:rsid w:val="00217D0D"/>
    <w:rsid w:val="002E0B38"/>
    <w:rsid w:val="002F192E"/>
    <w:rsid w:val="00531DD8"/>
    <w:rsid w:val="00544D95"/>
    <w:rsid w:val="00551DFA"/>
    <w:rsid w:val="00586557"/>
    <w:rsid w:val="00633830"/>
    <w:rsid w:val="00652E6B"/>
    <w:rsid w:val="00673C1D"/>
    <w:rsid w:val="006764D6"/>
    <w:rsid w:val="006C48FF"/>
    <w:rsid w:val="00750FA8"/>
    <w:rsid w:val="00786271"/>
    <w:rsid w:val="008812D9"/>
    <w:rsid w:val="00911316"/>
    <w:rsid w:val="0094777B"/>
    <w:rsid w:val="00954C0D"/>
    <w:rsid w:val="009733EC"/>
    <w:rsid w:val="00973DA1"/>
    <w:rsid w:val="009B3326"/>
    <w:rsid w:val="00A00BD9"/>
    <w:rsid w:val="00AA729D"/>
    <w:rsid w:val="00AD29EA"/>
    <w:rsid w:val="00B35F75"/>
    <w:rsid w:val="00BD0312"/>
    <w:rsid w:val="00C520C1"/>
    <w:rsid w:val="00C56FBE"/>
    <w:rsid w:val="00C9578B"/>
    <w:rsid w:val="00CA223A"/>
    <w:rsid w:val="00CD5333"/>
    <w:rsid w:val="00D313BF"/>
    <w:rsid w:val="00D53CB2"/>
    <w:rsid w:val="00E206A4"/>
    <w:rsid w:val="00E62575"/>
    <w:rsid w:val="00EA3086"/>
    <w:rsid w:val="00ED3F46"/>
    <w:rsid w:val="00ED5FA3"/>
    <w:rsid w:val="00F346E8"/>
    <w:rsid w:val="00F36C6F"/>
    <w:rsid w:val="00F421BD"/>
    <w:rsid w:val="00F620D5"/>
    <w:rsid w:val="00F85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DFA"/>
    <w:pPr>
      <w:spacing w:after="0"/>
    </w:pPr>
  </w:style>
  <w:style w:type="paragraph" w:styleId="BalloonText">
    <w:name w:val="Balloon Text"/>
    <w:basedOn w:val="Normal"/>
    <w:link w:val="BalloonTextChar"/>
    <w:uiPriority w:val="99"/>
    <w:semiHidden/>
    <w:unhideWhenUsed/>
    <w:rsid w:val="00973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EC"/>
    <w:rPr>
      <w:rFonts w:ascii="Tahoma" w:hAnsi="Tahoma" w:cs="Tahoma"/>
      <w:sz w:val="16"/>
      <w:szCs w:val="16"/>
    </w:rPr>
  </w:style>
  <w:style w:type="paragraph" w:styleId="Header">
    <w:name w:val="header"/>
    <w:basedOn w:val="Normal"/>
    <w:link w:val="HeaderChar"/>
    <w:uiPriority w:val="99"/>
    <w:semiHidden/>
    <w:unhideWhenUsed/>
    <w:rsid w:val="00095322"/>
    <w:pPr>
      <w:tabs>
        <w:tab w:val="center" w:pos="4680"/>
        <w:tab w:val="right" w:pos="9360"/>
      </w:tabs>
      <w:spacing w:after="0"/>
    </w:pPr>
  </w:style>
  <w:style w:type="character" w:customStyle="1" w:styleId="HeaderChar">
    <w:name w:val="Header Char"/>
    <w:basedOn w:val="DefaultParagraphFont"/>
    <w:link w:val="Header"/>
    <w:uiPriority w:val="99"/>
    <w:semiHidden/>
    <w:rsid w:val="00095322"/>
  </w:style>
  <w:style w:type="paragraph" w:styleId="Footer">
    <w:name w:val="footer"/>
    <w:basedOn w:val="Normal"/>
    <w:link w:val="FooterChar"/>
    <w:uiPriority w:val="99"/>
    <w:semiHidden/>
    <w:unhideWhenUsed/>
    <w:rsid w:val="00095322"/>
    <w:pPr>
      <w:tabs>
        <w:tab w:val="center" w:pos="4680"/>
        <w:tab w:val="right" w:pos="9360"/>
      </w:tabs>
      <w:spacing w:after="0"/>
    </w:pPr>
  </w:style>
  <w:style w:type="character" w:customStyle="1" w:styleId="FooterChar">
    <w:name w:val="Footer Char"/>
    <w:basedOn w:val="DefaultParagraphFont"/>
    <w:link w:val="Footer"/>
    <w:uiPriority w:val="99"/>
    <w:semiHidden/>
    <w:rsid w:val="00095322"/>
  </w:style>
  <w:style w:type="character" w:styleId="CommentReference">
    <w:name w:val="annotation reference"/>
    <w:basedOn w:val="DefaultParagraphFont"/>
    <w:uiPriority w:val="99"/>
    <w:semiHidden/>
    <w:unhideWhenUsed/>
    <w:rsid w:val="00117305"/>
    <w:rPr>
      <w:sz w:val="16"/>
      <w:szCs w:val="16"/>
    </w:rPr>
  </w:style>
  <w:style w:type="paragraph" w:styleId="CommentText">
    <w:name w:val="annotation text"/>
    <w:basedOn w:val="Normal"/>
    <w:link w:val="CommentTextChar"/>
    <w:uiPriority w:val="99"/>
    <w:semiHidden/>
    <w:unhideWhenUsed/>
    <w:rsid w:val="00117305"/>
    <w:rPr>
      <w:sz w:val="20"/>
      <w:szCs w:val="20"/>
    </w:rPr>
  </w:style>
  <w:style w:type="character" w:customStyle="1" w:styleId="CommentTextChar">
    <w:name w:val="Comment Text Char"/>
    <w:basedOn w:val="DefaultParagraphFont"/>
    <w:link w:val="CommentText"/>
    <w:uiPriority w:val="99"/>
    <w:semiHidden/>
    <w:rsid w:val="00117305"/>
    <w:rPr>
      <w:sz w:val="20"/>
      <w:szCs w:val="20"/>
    </w:rPr>
  </w:style>
  <w:style w:type="paragraph" w:styleId="CommentSubject">
    <w:name w:val="annotation subject"/>
    <w:basedOn w:val="CommentText"/>
    <w:next w:val="CommentText"/>
    <w:link w:val="CommentSubjectChar"/>
    <w:uiPriority w:val="99"/>
    <w:semiHidden/>
    <w:unhideWhenUsed/>
    <w:rsid w:val="00117305"/>
    <w:rPr>
      <w:b/>
      <w:bCs/>
    </w:rPr>
  </w:style>
  <w:style w:type="character" w:customStyle="1" w:styleId="CommentSubjectChar">
    <w:name w:val="Comment Subject Char"/>
    <w:basedOn w:val="CommentTextChar"/>
    <w:link w:val="CommentSubject"/>
    <w:uiPriority w:val="99"/>
    <w:semiHidden/>
    <w:rsid w:val="001173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DFA"/>
    <w:pPr>
      <w:spacing w:after="0"/>
    </w:pPr>
  </w:style>
  <w:style w:type="paragraph" w:styleId="BalloonText">
    <w:name w:val="Balloon Text"/>
    <w:basedOn w:val="Normal"/>
    <w:link w:val="BalloonTextChar"/>
    <w:uiPriority w:val="99"/>
    <w:semiHidden/>
    <w:unhideWhenUsed/>
    <w:rsid w:val="00973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EC"/>
    <w:rPr>
      <w:rFonts w:ascii="Tahoma" w:hAnsi="Tahoma" w:cs="Tahoma"/>
      <w:sz w:val="16"/>
      <w:szCs w:val="16"/>
    </w:rPr>
  </w:style>
  <w:style w:type="paragraph" w:styleId="Header">
    <w:name w:val="header"/>
    <w:basedOn w:val="Normal"/>
    <w:link w:val="HeaderChar"/>
    <w:uiPriority w:val="99"/>
    <w:semiHidden/>
    <w:unhideWhenUsed/>
    <w:rsid w:val="00095322"/>
    <w:pPr>
      <w:tabs>
        <w:tab w:val="center" w:pos="4680"/>
        <w:tab w:val="right" w:pos="9360"/>
      </w:tabs>
      <w:spacing w:after="0"/>
    </w:pPr>
  </w:style>
  <w:style w:type="character" w:customStyle="1" w:styleId="HeaderChar">
    <w:name w:val="Header Char"/>
    <w:basedOn w:val="DefaultParagraphFont"/>
    <w:link w:val="Header"/>
    <w:uiPriority w:val="99"/>
    <w:semiHidden/>
    <w:rsid w:val="00095322"/>
  </w:style>
  <w:style w:type="paragraph" w:styleId="Footer">
    <w:name w:val="footer"/>
    <w:basedOn w:val="Normal"/>
    <w:link w:val="FooterChar"/>
    <w:uiPriority w:val="99"/>
    <w:semiHidden/>
    <w:unhideWhenUsed/>
    <w:rsid w:val="00095322"/>
    <w:pPr>
      <w:tabs>
        <w:tab w:val="center" w:pos="4680"/>
        <w:tab w:val="right" w:pos="9360"/>
      </w:tabs>
      <w:spacing w:after="0"/>
    </w:pPr>
  </w:style>
  <w:style w:type="character" w:customStyle="1" w:styleId="FooterChar">
    <w:name w:val="Footer Char"/>
    <w:basedOn w:val="DefaultParagraphFont"/>
    <w:link w:val="Footer"/>
    <w:uiPriority w:val="99"/>
    <w:semiHidden/>
    <w:rsid w:val="00095322"/>
  </w:style>
  <w:style w:type="character" w:styleId="CommentReference">
    <w:name w:val="annotation reference"/>
    <w:basedOn w:val="DefaultParagraphFont"/>
    <w:uiPriority w:val="99"/>
    <w:semiHidden/>
    <w:unhideWhenUsed/>
    <w:rsid w:val="00117305"/>
    <w:rPr>
      <w:sz w:val="16"/>
      <w:szCs w:val="16"/>
    </w:rPr>
  </w:style>
  <w:style w:type="paragraph" w:styleId="CommentText">
    <w:name w:val="annotation text"/>
    <w:basedOn w:val="Normal"/>
    <w:link w:val="CommentTextChar"/>
    <w:uiPriority w:val="99"/>
    <w:semiHidden/>
    <w:unhideWhenUsed/>
    <w:rsid w:val="00117305"/>
    <w:rPr>
      <w:sz w:val="20"/>
      <w:szCs w:val="20"/>
    </w:rPr>
  </w:style>
  <w:style w:type="character" w:customStyle="1" w:styleId="CommentTextChar">
    <w:name w:val="Comment Text Char"/>
    <w:basedOn w:val="DefaultParagraphFont"/>
    <w:link w:val="CommentText"/>
    <w:uiPriority w:val="99"/>
    <w:semiHidden/>
    <w:rsid w:val="00117305"/>
    <w:rPr>
      <w:sz w:val="20"/>
      <w:szCs w:val="20"/>
    </w:rPr>
  </w:style>
  <w:style w:type="paragraph" w:styleId="CommentSubject">
    <w:name w:val="annotation subject"/>
    <w:basedOn w:val="CommentText"/>
    <w:next w:val="CommentText"/>
    <w:link w:val="CommentSubjectChar"/>
    <w:uiPriority w:val="99"/>
    <w:semiHidden/>
    <w:unhideWhenUsed/>
    <w:rsid w:val="00117305"/>
    <w:rPr>
      <w:b/>
      <w:bCs/>
    </w:rPr>
  </w:style>
  <w:style w:type="character" w:customStyle="1" w:styleId="CommentSubjectChar">
    <w:name w:val="Comment Subject Char"/>
    <w:basedOn w:val="CommentTextChar"/>
    <w:link w:val="CommentSubject"/>
    <w:uiPriority w:val="99"/>
    <w:semiHidden/>
    <w:rsid w:val="00117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1250-DB78-426B-9AE2-B29C93EB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dc:creator>
  <cp:lastModifiedBy>Norm Wesley</cp:lastModifiedBy>
  <cp:revision>2</cp:revision>
  <cp:lastPrinted>2014-03-11T16:12:00Z</cp:lastPrinted>
  <dcterms:created xsi:type="dcterms:W3CDTF">2014-03-25T13:40:00Z</dcterms:created>
  <dcterms:modified xsi:type="dcterms:W3CDTF">2014-03-25T13:40:00Z</dcterms:modified>
</cp:coreProperties>
</file>